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  <w:r>
        <w:rPr>
          <w:rFonts w:ascii="Red Hat Display" w:hAnsi="Red Hat Display"/>
          <w:b/>
          <w:lang w:eastAsia="it-IT"/>
        </w:rPr>
        <w:t>OFFERTA ECONOMICA</w:t>
      </w:r>
    </w:p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</w:p>
    <w:p w:rsidR="001A7851" w:rsidRDefault="00296BA1" w:rsidP="001A7851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>AFFIDAMENTO SERVIZI INFORMATICI</w:t>
      </w:r>
      <w:bookmarkStart w:id="9" w:name="_GoBack"/>
      <w:bookmarkEnd w:id="9"/>
      <w:r w:rsidR="001A7851">
        <w:rPr>
          <w:rFonts w:ascii="Red Hat Display" w:hAnsi="Red Hat Display"/>
          <w:lang w:eastAsia="it-IT"/>
        </w:rPr>
        <w:t>, INERENTI L’INTERVENTO PER LA 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PUBBLICI”.</w:t>
      </w: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>CUP:</w:t>
      </w:r>
      <w:r w:rsidR="003607CD">
        <w:rPr>
          <w:rFonts w:ascii="Red Hat Display" w:hAnsi="Red Hat Display"/>
          <w:lang w:eastAsia="it-IT"/>
        </w:rPr>
        <w:t xml:space="preserve"> </w:t>
      </w:r>
      <w:r>
        <w:rPr>
          <w:rFonts w:ascii="Red Hat Display" w:hAnsi="Red Hat Display"/>
          <w:lang w:eastAsia="it-IT"/>
        </w:rPr>
        <w:t>J17B22000440006</w:t>
      </w:r>
      <w:r w:rsidR="001A7851">
        <w:rPr>
          <w:rFonts w:ascii="Red Hat Display" w:hAnsi="Red Hat Display"/>
          <w:lang w:eastAsia="it-IT"/>
        </w:rPr>
        <w:t>.</w:t>
      </w:r>
    </w:p>
    <w:p w:rsidR="001B2B13" w:rsidRDefault="001B2B13" w:rsidP="001B2B13">
      <w:pPr>
        <w:pStyle w:val="Testocommento"/>
        <w:spacing w:line="240" w:lineRule="exact"/>
        <w:jc w:val="righ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 xml:space="preserve">FONDAZIONE ORISTANO 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Piazza Eleonora d’Arborea, 44 – 09170 Oristano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Telefono </w:t>
      </w:r>
      <w:r w:rsidRPr="003607CD">
        <w:rPr>
          <w:rFonts w:ascii="Red Hat Display" w:hAnsi="Red Hat Display"/>
          <w:sz w:val="20"/>
          <w:szCs w:val="20"/>
        </w:rPr>
        <w:t>0783303159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Email: </w:t>
      </w:r>
      <w:hyperlink r:id="rId7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info@fondazioneoristano.it</w:t>
        </w:r>
      </w:hyperlink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PEC: </w:t>
      </w:r>
      <w:hyperlink r:id="rId8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fondazione@pec.fondazioneoristano.it</w:t>
        </w:r>
      </w:hyperlink>
    </w:p>
    <w:p w:rsidR="001B2B13" w:rsidRDefault="001B2B13" w:rsidP="001B2B13">
      <w:pPr>
        <w:rPr>
          <w:rFonts w:ascii="Red Hat Display" w:hAnsi="Red Hat Display" w:cs="Times New Roman"/>
          <w:b/>
          <w:sz w:val="20"/>
          <w:szCs w:val="20"/>
        </w:rPr>
      </w:pP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Il sottoscritto ______________________________________________________________________________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nato a _____________________ Prov. _____ il _____________ Codice Fiscale 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residente in ____________________ Prov. _____ CAP _________ Via/piazza _________________ n. 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rappresentante legale della società/ditta 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con sede legale in _____________________ Prov. ______Via/piazza 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Codice Fiscale ________________________________ Partita IVA 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 xml:space="preserve">Tel. ________________ </w:t>
      </w:r>
      <w:proofErr w:type="spellStart"/>
      <w:r>
        <w:rPr>
          <w:rFonts w:ascii="Red Hat Display" w:hAnsi="Red Hat Display"/>
          <w:sz w:val="22"/>
          <w:szCs w:val="22"/>
          <w:lang w:eastAsia="it-IT"/>
        </w:rPr>
        <w:t>Pec</w:t>
      </w:r>
      <w:proofErr w:type="spellEnd"/>
      <w:r>
        <w:rPr>
          <w:rFonts w:ascii="Red Hat Display" w:hAnsi="Red Hat Display"/>
          <w:sz w:val="22"/>
          <w:szCs w:val="22"/>
          <w:lang w:eastAsia="it-IT"/>
        </w:rPr>
        <w:t xml:space="preserve"> _______________________________ email _____________________________</w:t>
      </w:r>
    </w:p>
    <w:p w:rsidR="003607CD" w:rsidRDefault="001B2B13" w:rsidP="003607CD">
      <w:pPr>
        <w:autoSpaceDE w:val="0"/>
        <w:autoSpaceDN w:val="0"/>
        <w:adjustRightInd w:val="0"/>
        <w:spacing w:before="360" w:after="120" w:line="240" w:lineRule="exact"/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123C89" w:rsidRPr="003607CD" w:rsidRDefault="00123C89" w:rsidP="001B2B13">
      <w:pPr>
        <w:autoSpaceDE w:val="0"/>
        <w:autoSpaceDN w:val="0"/>
        <w:adjustRightInd w:val="0"/>
        <w:spacing w:before="360" w:after="12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eastAsia="Calibri" w:hAnsi="Red Hat Display" w:cs="Times New Roman"/>
          <w:b/>
          <w:bCs/>
        </w:rPr>
        <w:t>DICHIARA DI OFFRIRE IL SEGUENTE RIBASSO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sull’importo posto a base di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123C89" w:rsidRPr="003607CD" w:rsidTr="008171B5">
        <w:trPr>
          <w:trHeight w:val="96"/>
        </w:trPr>
        <w:tc>
          <w:tcPr>
            <w:tcW w:w="3652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cifre)</w:t>
            </w:r>
          </w:p>
        </w:tc>
        <w:tc>
          <w:tcPr>
            <w:tcW w:w="6095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__________________________________________________%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lettere)</w:t>
            </w:r>
          </w:p>
        </w:tc>
      </w:tr>
    </w:tbl>
    <w:p w:rsidR="00123C89" w:rsidRPr="003607CD" w:rsidRDefault="00123C89" w:rsidP="003607CD">
      <w:pPr>
        <w:autoSpaceDE w:val="0"/>
        <w:autoSpaceDN w:val="0"/>
        <w:adjustRightInd w:val="0"/>
        <w:spacing w:before="120" w:after="240" w:line="240" w:lineRule="exact"/>
        <w:jc w:val="both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N.B.: Il ribasso percentuale che si intende offrire è da applicarsi su</w:t>
      </w:r>
      <w:r w:rsidR="003607CD">
        <w:rPr>
          <w:rFonts w:ascii="Red Hat Display" w:hAnsi="Red Hat Display" w:cs="Times New Roman"/>
          <w:b/>
          <w:sz w:val="20"/>
          <w:szCs w:val="20"/>
          <w:u w:val="single"/>
        </w:rPr>
        <w:t>ll'importo posto a base di gara soggetto a ribasso</w:t>
      </w: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.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Non sono ammesse offerte in aumento</w:t>
      </w:r>
    </w:p>
    <w:p w:rsidR="003607CD" w:rsidRDefault="003607CD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lastRenderedPageBreak/>
        <w:t>DICHIARA ALTRESI’: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di essere consapevole e di accettare il fatto che al termine della presente procedura verrà disposta l’aggiudicazione limitatamente ai servizi indicati nella lettera d’invito;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 xml:space="preserve">di essere consapevole e di accettare il fatto che l’Amministrazione potrebbe affidare a un soggetto differente i successivi </w:t>
      </w:r>
      <w:r w:rsidR="003607CD">
        <w:rPr>
          <w:rFonts w:ascii="Red Hat Display" w:eastAsia="Times New Roman" w:hAnsi="Red Hat Display"/>
          <w:bCs/>
          <w:color w:val="000000"/>
          <w:sz w:val="20"/>
          <w:szCs w:val="20"/>
        </w:rPr>
        <w:t>allestimenti</w:t>
      </w: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, rinunciando fin da ora a qualsiasi pretesa in merito.</w:t>
      </w:r>
    </w:p>
    <w:p w:rsidR="00123C89" w:rsidRPr="003607CD" w:rsidRDefault="00123C89" w:rsidP="00123C89">
      <w:pPr>
        <w:autoSpaceDE w:val="0"/>
        <w:autoSpaceDN w:val="0"/>
        <w:adjustRightInd w:val="0"/>
        <w:spacing w:before="360" w:line="240" w:lineRule="auto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Data _______________</w:t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FIRMA ______________________________</w:t>
      </w:r>
    </w:p>
    <w:p w:rsidR="00123C89" w:rsidRPr="003607CD" w:rsidRDefault="00123C89" w:rsidP="00123C89">
      <w:pPr>
        <w:spacing w:line="240" w:lineRule="auto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br w:type="page"/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 xml:space="preserve">(solo per i raggruppamenti temporanei non ancora costituiti formalmente) 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 xml:space="preserve">I sottoscritti, ai sensi e per gli effetti dell’articolo 48, comma 8, del </w:t>
      </w:r>
      <w:proofErr w:type="spellStart"/>
      <w:r w:rsidRPr="003607CD">
        <w:rPr>
          <w:rFonts w:ascii="Red Hat Display" w:hAnsi="Red Hat Display"/>
          <w:lang w:eastAsia="it-IT"/>
        </w:rPr>
        <w:t>D.Lgs.</w:t>
      </w:r>
      <w:proofErr w:type="spellEnd"/>
      <w:r w:rsidRPr="003607CD">
        <w:rPr>
          <w:rFonts w:ascii="Red Hat Display" w:hAnsi="Red Hat Display"/>
          <w:lang w:eastAsia="it-IT"/>
        </w:rPr>
        <w:t xml:space="preserve"> n. 50/2016, con la presente,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SI IMPEGNANO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irrevocabilmente, in caso di aggiudicazione dei servizi di cui all’oggetto, a conferire mandato collettivo speciale con rappresentanza al soggetto a tale scopo individuato nella presente dichiarazione, qualificato come capogruppo mandatario, il quale stipulerà il contratto in nome e per conto proprio e degli operatori economici mandanti;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non modificare la composizione del raggruppamento temporaneo da costituirsi sulla base del presente impegno;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perfezionare in tempo utile il relativo mandato irrevocabile indicando nel medesimo atto la quota di partecipazione di ciascuno al raggruppamento;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conformarsi alla disciplina prevista dalle norme per i raggruppamenti temporanei;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e inoltre,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SOTTOSCRIVONO IN SOLIDO L’OFFERTA CHE PRECEDE: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 w:rsidR="003607CD"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 w:rsidR="003607CD"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 w:rsidR="003607CD"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 w:rsidR="003607CD"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 w:rsidR="003607CD"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 w:rsidR="003607CD"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 w:rsidR="003607CD"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 w:cs="Times New Roman"/>
          <w:b/>
          <w:bCs/>
          <w:sz w:val="16"/>
          <w:szCs w:val="16"/>
        </w:rPr>
      </w:pPr>
    </w:p>
    <w:p w:rsidR="00534A40" w:rsidRPr="003607CD" w:rsidRDefault="00123C89" w:rsidP="003607CD">
      <w:pPr>
        <w:autoSpaceDE w:val="0"/>
        <w:autoSpaceDN w:val="0"/>
        <w:adjustRightInd w:val="0"/>
        <w:spacing w:before="120" w:line="240" w:lineRule="auto"/>
        <w:rPr>
          <w:rFonts w:ascii="Red Hat Display" w:hAnsi="Red Hat Display" w:cs="Times New Roman"/>
        </w:rPr>
      </w:pPr>
      <w:r w:rsidRPr="003607CD">
        <w:rPr>
          <w:rFonts w:ascii="Red Hat Display" w:eastAsia="Calibri" w:hAnsi="Red Hat Display" w:cs="Times New Roman"/>
          <w:b/>
          <w:bCs/>
          <w:sz w:val="16"/>
          <w:szCs w:val="16"/>
        </w:rPr>
        <w:t>N.B. La dichiarazione deve essere corredata da fotocopia, non autenticata, del documento di identità dei sottoscrittori, in corso di validità.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534A40" w:rsidRPr="003607CD" w:rsidSect="00E5781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F91" w:rsidRDefault="00280F91" w:rsidP="00123C89">
      <w:pPr>
        <w:spacing w:after="0" w:line="240" w:lineRule="auto"/>
      </w:pPr>
      <w:r>
        <w:separator/>
      </w:r>
    </w:p>
  </w:endnote>
  <w:endnote w:type="continuationSeparator" w:id="0">
    <w:p w:rsidR="00280F91" w:rsidRDefault="00280F91" w:rsidP="001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6C748E" w:rsidRDefault="006C748E" w:rsidP="006C748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 xml:space="preserve">Sede legale: c/o Comune di Oristano, Piazza Eleonora d’Arborea n. 44 </w:t>
    </w:r>
    <w:proofErr w:type="spellStart"/>
    <w:r>
      <w:rPr>
        <w:sz w:val="14"/>
        <w:szCs w:val="14"/>
      </w:rPr>
      <w:t>Ind</w:t>
    </w:r>
    <w:proofErr w:type="spellEnd"/>
    <w:r>
      <w:rPr>
        <w:sz w:val="14"/>
        <w:szCs w:val="14"/>
      </w:rPr>
      <w:t xml:space="preserve">. post.: </w:t>
    </w:r>
    <w:proofErr w:type="spellStart"/>
    <w:r>
      <w:rPr>
        <w:sz w:val="14"/>
        <w:szCs w:val="14"/>
      </w:rPr>
      <w:t>Cas</w:t>
    </w:r>
    <w:proofErr w:type="spellEnd"/>
    <w:r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>
      <w:rPr>
        <w:sz w:val="14"/>
        <w:szCs w:val="14"/>
      </w:rPr>
      <w:t>Elett</w:t>
    </w:r>
    <w:proofErr w:type="spellEnd"/>
    <w:r>
      <w:rPr>
        <w:sz w:val="14"/>
        <w:szCs w:val="14"/>
      </w:rPr>
      <w:t>. USAL8PV</w:t>
    </w:r>
  </w:p>
  <w:p w:rsidR="00F35C5F" w:rsidRPr="003D2579" w:rsidRDefault="00280F91" w:rsidP="00123C89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F35C5F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proofErr w:type="gramStart"/>
    <w:r w:rsidRPr="003D2579">
      <w:rPr>
        <w:rFonts w:ascii="Arial" w:hAnsi="Arial" w:cs="Arial"/>
        <w:color w:val="808080"/>
        <w:sz w:val="16"/>
        <w:szCs w:val="16"/>
      </w:rPr>
      <w:t>80002210955  -</w:t>
    </w:r>
    <w:proofErr w:type="gramEnd"/>
    <w:r w:rsidRPr="003D2579">
      <w:rPr>
        <w:rFonts w:ascii="Arial" w:hAnsi="Arial" w:cs="Arial"/>
        <w:color w:val="808080"/>
        <w:sz w:val="16"/>
        <w:szCs w:val="16"/>
      </w:rPr>
      <w:t xml:space="preserve">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466851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r w:rsidR="00280F91">
      <w:fldChar w:fldCharType="begin"/>
    </w:r>
    <w:r w:rsidR="00280F91" w:rsidRPr="00296BA1">
      <w:rPr>
        <w:lang w:val="en-US"/>
      </w:rPr>
      <w:instrText xml:space="preserve"> HYPERLINK "http://www.comune.cabras.or.it" </w:instrText>
    </w:r>
    <w:r w:rsidR="00280F91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www.comune.cabras.or.i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280F91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r w:rsidR="00280F91">
      <w:fldChar w:fldCharType="begin"/>
    </w:r>
    <w:r w:rsidR="00280F91" w:rsidRPr="00296BA1">
      <w:rPr>
        <w:lang w:val="en-US"/>
      </w:rPr>
      <w:instrText xml:space="preserve"> HYPERLINK "mailto:protocollo@pec.comune.cabras.or.it" </w:instrText>
    </w:r>
    <w:r w:rsidR="00280F91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protocollo@pec.comune.cabras.or.i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280F91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</w:p>
  <w:p w:rsidR="00F35C5F" w:rsidRPr="003D2579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1" w:history="1">
      <w:r w:rsidRPr="00466851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F91" w:rsidRDefault="00280F91" w:rsidP="00123C89">
      <w:pPr>
        <w:spacing w:after="0" w:line="240" w:lineRule="auto"/>
      </w:pPr>
      <w:r>
        <w:separator/>
      </w:r>
    </w:p>
  </w:footnote>
  <w:footnote w:type="continuationSeparator" w:id="0">
    <w:p w:rsidR="00280F91" w:rsidRDefault="00280F91" w:rsidP="001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7B1CB5" w:rsidRDefault="007B1CB5" w:rsidP="007B1CB5">
    <w:r>
      <w:rPr>
        <w:rFonts w:ascii="Garamond" w:hAnsi="Garamon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280F91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534A40" w:rsidP="00183BDD">
          <w:pPr>
            <w:jc w:val="center"/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280F91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534A40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534A40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1C1"/>
    <w:multiLevelType w:val="hybridMultilevel"/>
    <w:tmpl w:val="7C2043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89"/>
    <w:rsid w:val="00055B16"/>
    <w:rsid w:val="00096126"/>
    <w:rsid w:val="00123C89"/>
    <w:rsid w:val="00161B36"/>
    <w:rsid w:val="001A7851"/>
    <w:rsid w:val="001B2B13"/>
    <w:rsid w:val="001F4B82"/>
    <w:rsid w:val="00280F91"/>
    <w:rsid w:val="00296BA1"/>
    <w:rsid w:val="003309DC"/>
    <w:rsid w:val="003607CD"/>
    <w:rsid w:val="00436F63"/>
    <w:rsid w:val="00466851"/>
    <w:rsid w:val="00534A40"/>
    <w:rsid w:val="006C748E"/>
    <w:rsid w:val="007B1CB5"/>
    <w:rsid w:val="009A0DE2"/>
    <w:rsid w:val="00BD2D56"/>
    <w:rsid w:val="00C66ED0"/>
    <w:rsid w:val="00DC0000"/>
    <w:rsid w:val="00E5781D"/>
    <w:rsid w:val="00FA7FD6"/>
    <w:rsid w:val="00FB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961"/>
  </w:style>
  <w:style w:type="paragraph" w:styleId="Titolo1">
    <w:name w:val="heading 1"/>
    <w:basedOn w:val="Normale"/>
    <w:next w:val="Titolo2"/>
    <w:link w:val="Titolo1Carattere"/>
    <w:qFormat/>
    <w:rsid w:val="00123C89"/>
    <w:pPr>
      <w:keepNext/>
      <w:keepLines/>
      <w:spacing w:before="100" w:beforeAutospacing="1" w:after="100" w:afterAutospacing="1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23C89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3C89"/>
    <w:rPr>
      <w:rFonts w:ascii="Garamond" w:eastAsia="Calibri" w:hAnsi="Garamond" w:cs="Times New Roman"/>
      <w:b/>
      <w:bCs/>
      <w:sz w:val="28"/>
      <w:szCs w:val="28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2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89"/>
    <w:rPr>
      <w:rFonts w:ascii="Garamond" w:eastAsia="Times New Roman" w:hAnsi="Garamond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C89"/>
    <w:rPr>
      <w:rFonts w:ascii="Garamond" w:eastAsia="Times New Roman" w:hAnsi="Garamond" w:cs="Times New Roman"/>
      <w:sz w:val="20"/>
      <w:szCs w:val="20"/>
    </w:rPr>
  </w:style>
  <w:style w:type="character" w:styleId="Collegamentoipertestuale">
    <w:name w:val="Hyperlink"/>
    <w:uiPriority w:val="99"/>
    <w:rsid w:val="00123C89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123C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rsid w:val="00123C89"/>
    <w:pPr>
      <w:spacing w:after="0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123C89"/>
    <w:rPr>
      <w:rFonts w:ascii="Garamond" w:eastAsia="Times New Roman" w:hAnsi="Garamond" w:cs="Times New Roman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23C89"/>
    <w:pPr>
      <w:spacing w:after="0"/>
      <w:ind w:left="720"/>
      <w:jc w:val="both"/>
    </w:pPr>
    <w:rPr>
      <w:rFonts w:ascii="Garamond" w:eastAsia="Calibri" w:hAnsi="Garamond"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C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ndazioneorista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esaggio@pec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Oristano</dc:creator>
  <cp:keywords/>
  <dc:description/>
  <cp:lastModifiedBy>Utente Windows</cp:lastModifiedBy>
  <cp:revision>4</cp:revision>
  <dcterms:created xsi:type="dcterms:W3CDTF">2024-04-12T09:04:00Z</dcterms:created>
  <dcterms:modified xsi:type="dcterms:W3CDTF">2024-04-12T10:01:00Z</dcterms:modified>
</cp:coreProperties>
</file>